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b/>
        </w:rPr>
      </w:pPr>
      <w:r>
        <w:rPr>
          <w:b/>
        </w:rPr>
        <w:t>Nedostatky u PD, které byly zjištěny při kontrole</w:t>
      </w:r>
    </w:p>
    <w:p>
      <w:r>
        <w:t>chybí projekt vzduchotechniky, není nikde popsáno a definováno, jaký materiál atd</w:t>
      </w:r>
      <w:r>
        <w:t>.</w:t>
      </w:r>
      <w:bookmarkStart w:id="0" w:name="_GoBack"/>
      <w:bookmarkEnd w:id="0"/>
    </w:p>
    <w:p>
      <w:r>
        <w:t xml:space="preserve">Podlahy - nikde není použit vinyl, jsou zde pouze repase stávajících parket nebo nové parkety a dlažba. </w:t>
      </w:r>
    </w:p>
    <w:p>
      <w:r>
        <w:t>Nikde v žádném bytě není uvedena skladba bouraných skladeb podlah, pouze nášlapná vrstva, ale PD odkazuje na bourání všech podkladních vrstev.</w:t>
      </w:r>
    </w:p>
    <w:p>
      <w:pPr>
        <w:rPr>
          <w:b/>
        </w:rPr>
      </w:pPr>
      <w:r>
        <w:rPr>
          <w:b/>
        </w:rPr>
        <w:t>Ve výše uvedených případech je platný soupis stavebních prací, dodávek a služeb.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3A2A7-B978-480B-8B83-0F14EC908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iveta.nemcova</dc:creator>
  <cp:keywords/>
  <dc:description/>
  <cp:lastModifiedBy>iveta.nemcova</cp:lastModifiedBy>
  <cp:revision>6</cp:revision>
  <dcterms:created xsi:type="dcterms:W3CDTF">2023-06-23T18:55:00Z</dcterms:created>
  <dcterms:modified xsi:type="dcterms:W3CDTF">2023-06-23T18:58:00Z</dcterms:modified>
</cp:coreProperties>
</file>